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88" w:rsidRPr="00537188" w:rsidRDefault="00537188" w:rsidP="00537188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val="cs-CZ"/>
        </w:rPr>
      </w:pPr>
      <w:r w:rsidRPr="00537188">
        <w:rPr>
          <w:rFonts w:ascii="Times New Roman" w:eastAsia="Times New Roman" w:hAnsi="Times New Roman"/>
          <w:b/>
          <w:bCs/>
          <w:sz w:val="36"/>
          <w:szCs w:val="36"/>
          <w:lang w:val="cs-CZ"/>
        </w:rPr>
        <w:t>Občané Větrov se vyjadřovali k dopravní situaci ve Větrovech</w:t>
      </w:r>
    </w:p>
    <w:p w:rsidR="00537188" w:rsidRPr="00537188" w:rsidRDefault="00537188" w:rsidP="00537188">
      <w:pPr>
        <w:rPr>
          <w:rFonts w:ascii="Times New Roman" w:eastAsia="Times New Roman" w:hAnsi="Times New Roman"/>
          <w:lang w:val="cs-CZ"/>
        </w:rPr>
      </w:pPr>
      <w:r w:rsidRPr="00537188">
        <w:rPr>
          <w:rFonts w:ascii="Times New Roman" w:eastAsia="Times New Roman" w:hAnsi="Times New Roman"/>
          <w:lang w:val="cs-CZ"/>
        </w:rPr>
        <w:t> </w:t>
      </w:r>
    </w:p>
    <w:p w:rsidR="00537188" w:rsidRPr="00537188" w:rsidRDefault="00DE594D" w:rsidP="00537188">
      <w:pPr>
        <w:rPr>
          <w:rFonts w:ascii="Times New Roman" w:eastAsia="Times New Roman" w:hAnsi="Times New Roman"/>
          <w:lang w:val="cs-CZ"/>
        </w:rPr>
      </w:pPr>
      <w:r>
        <w:rPr>
          <w:rFonts w:ascii="Times New Roman" w:eastAsia="Times New Roman" w:hAnsi="Times New Roman"/>
          <w:lang w:val="cs-CZ"/>
        </w:rPr>
        <w:pict>
          <v:rect id="_x0000_i1025" style="width:0;height:1.5pt" o:hralign="center" o:hrstd="t" o:hr="t" fillcolor="#a0a0a0" stroked="f"/>
        </w:pict>
      </w:r>
    </w:p>
    <w:p w:rsidR="00537188" w:rsidRPr="00537188" w:rsidRDefault="00537188" w:rsidP="00537188">
      <w:pPr>
        <w:rPr>
          <w:rFonts w:ascii="Times New Roman" w:eastAsia="Times New Roman" w:hAnsi="Times New Roman"/>
          <w:lang w:val="cs-CZ"/>
        </w:rPr>
      </w:pPr>
      <w:r w:rsidRPr="00537188">
        <w:rPr>
          <w:rFonts w:ascii="Times New Roman" w:eastAsia="Times New Roman" w:hAnsi="Times New Roman"/>
          <w:lang w:val="cs-CZ"/>
        </w:rPr>
        <w:t> </w:t>
      </w:r>
    </w:p>
    <w:p w:rsidR="00537188" w:rsidRPr="00537188" w:rsidRDefault="00537188" w:rsidP="00537188">
      <w:pPr>
        <w:rPr>
          <w:rFonts w:ascii="Times New Roman" w:eastAsia="Times New Roman" w:hAnsi="Times New Roman"/>
          <w:lang w:val="cs-CZ"/>
        </w:rPr>
      </w:pPr>
      <w:r w:rsidRPr="00537188">
        <w:rPr>
          <w:rFonts w:ascii="Times New Roman" w:eastAsia="Times New Roman" w:hAnsi="Times New Roman"/>
          <w:lang w:val="cs-CZ"/>
        </w:rPr>
        <w:t> </w:t>
      </w:r>
    </w:p>
    <w:p w:rsidR="00537188" w:rsidRPr="00537188" w:rsidRDefault="00537188" w:rsidP="00537188">
      <w:pPr>
        <w:spacing w:before="100" w:beforeAutospacing="1" w:after="100" w:afterAutospacing="1"/>
        <w:rPr>
          <w:rFonts w:ascii="Times New Roman" w:eastAsia="Times New Roman" w:hAnsi="Times New Roman"/>
          <w:lang w:val="cs-CZ"/>
        </w:rPr>
      </w:pPr>
      <w:r w:rsidRPr="00537188">
        <w:rPr>
          <w:rFonts w:ascii="Times New Roman" w:eastAsia="Times New Roman" w:hAnsi="Times New Roman"/>
          <w:lang w:val="cs-CZ"/>
        </w:rPr>
        <w:t>Vedení města i odbor dopravy dlouhodobě zaznamenávali stížnosti větrovských obyvatel na dopravní situaci a zároveň občané přicházeli s různými návrhy jakým způsobem dopravní situaci řešit.</w:t>
      </w:r>
    </w:p>
    <w:p w:rsidR="00537188" w:rsidRPr="00537188" w:rsidRDefault="00537188" w:rsidP="00537188">
      <w:pPr>
        <w:spacing w:before="100" w:beforeAutospacing="1" w:after="100" w:afterAutospacing="1"/>
        <w:rPr>
          <w:rFonts w:ascii="Times New Roman" w:eastAsia="Times New Roman" w:hAnsi="Times New Roman"/>
          <w:lang w:val="cs-CZ"/>
        </w:rPr>
      </w:pPr>
      <w:r w:rsidRPr="00537188">
        <w:rPr>
          <w:rFonts w:ascii="Times New Roman" w:eastAsia="Times New Roman" w:hAnsi="Times New Roman"/>
          <w:lang w:val="cs-CZ"/>
        </w:rPr>
        <w:t>Proto jsme připravili anketní šetření, abychom zjistili většinové mínění větrovských obyvatel.</w:t>
      </w:r>
    </w:p>
    <w:p w:rsidR="00537188" w:rsidRPr="00537188" w:rsidRDefault="00537188" w:rsidP="00537188">
      <w:pPr>
        <w:spacing w:before="100" w:beforeAutospacing="1" w:after="100" w:afterAutospacing="1"/>
        <w:rPr>
          <w:rFonts w:ascii="Times New Roman" w:eastAsia="Times New Roman" w:hAnsi="Times New Roman"/>
          <w:lang w:val="cs-CZ"/>
        </w:rPr>
      </w:pPr>
      <w:r w:rsidRPr="00537188">
        <w:rPr>
          <w:rFonts w:ascii="Times New Roman" w:eastAsia="Times New Roman" w:hAnsi="Times New Roman"/>
          <w:lang w:val="cs-CZ"/>
        </w:rPr>
        <w:t xml:space="preserve">Při setkání s místními občany vzešlo několik konkrétních návrhů, které byly zařazeny do anketního dotazníku. </w:t>
      </w:r>
    </w:p>
    <w:p w:rsidR="00537188" w:rsidRPr="00537188" w:rsidRDefault="00537188" w:rsidP="00537188">
      <w:pPr>
        <w:spacing w:before="100" w:beforeAutospacing="1" w:after="100" w:afterAutospacing="1"/>
        <w:rPr>
          <w:rFonts w:ascii="Times New Roman" w:eastAsia="Times New Roman" w:hAnsi="Times New Roman"/>
          <w:lang w:val="cs-CZ"/>
        </w:rPr>
      </w:pPr>
      <w:r w:rsidRPr="00537188">
        <w:rPr>
          <w:rFonts w:ascii="Times New Roman" w:eastAsia="Times New Roman" w:hAnsi="Times New Roman"/>
          <w:lang w:val="cs-CZ"/>
        </w:rPr>
        <w:t>Anketa byla rozčleněna na tři celky:</w:t>
      </w:r>
    </w:p>
    <w:p w:rsidR="00537188" w:rsidRPr="00537188" w:rsidRDefault="00537188" w:rsidP="00537188">
      <w:pPr>
        <w:spacing w:before="100" w:beforeAutospacing="1" w:after="100" w:afterAutospacing="1"/>
        <w:rPr>
          <w:rFonts w:ascii="Times New Roman" w:eastAsia="Times New Roman" w:hAnsi="Times New Roman"/>
          <w:lang w:val="cs-CZ"/>
        </w:rPr>
      </w:pPr>
      <w:r w:rsidRPr="00537188">
        <w:rPr>
          <w:rFonts w:ascii="Times New Roman" w:eastAsia="Times New Roman" w:hAnsi="Times New Roman"/>
          <w:lang w:val="cs-CZ"/>
        </w:rPr>
        <w:t>1. Ponechání současného stavu</w:t>
      </w:r>
    </w:p>
    <w:p w:rsidR="00537188" w:rsidRPr="00537188" w:rsidRDefault="00537188" w:rsidP="00537188">
      <w:pPr>
        <w:spacing w:before="100" w:beforeAutospacing="1" w:after="100" w:afterAutospacing="1"/>
        <w:rPr>
          <w:rFonts w:ascii="Times New Roman" w:eastAsia="Times New Roman" w:hAnsi="Times New Roman"/>
          <w:lang w:val="cs-CZ"/>
        </w:rPr>
      </w:pPr>
      <w:r>
        <w:rPr>
          <w:rFonts w:ascii="Times New Roman" w:eastAsia="Times New Roman" w:hAnsi="Times New Roman"/>
          <w:noProof/>
          <w:color w:val="0000FF"/>
        </w:rPr>
        <w:drawing>
          <wp:inline distT="0" distB="0" distL="0" distR="0">
            <wp:extent cx="2381250" cy="2590800"/>
            <wp:effectExtent l="0" t="0" r="0" b="0"/>
            <wp:docPr id="6" name="Obrázek 6" descr="Stávající stav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ávající stav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188" w:rsidRPr="00537188" w:rsidRDefault="00537188" w:rsidP="00537188">
      <w:pPr>
        <w:spacing w:before="100" w:beforeAutospacing="1" w:after="100" w:afterAutospacing="1"/>
        <w:rPr>
          <w:rFonts w:ascii="Times New Roman" w:eastAsia="Times New Roman" w:hAnsi="Times New Roman"/>
          <w:lang w:val="cs-CZ"/>
        </w:rPr>
      </w:pPr>
    </w:p>
    <w:p w:rsidR="00537188" w:rsidRPr="00537188" w:rsidRDefault="00537188" w:rsidP="00537188">
      <w:pPr>
        <w:spacing w:before="100" w:beforeAutospacing="1" w:after="100" w:afterAutospacing="1"/>
        <w:rPr>
          <w:rFonts w:ascii="Times New Roman" w:eastAsia="Times New Roman" w:hAnsi="Times New Roman"/>
          <w:lang w:val="cs-CZ"/>
        </w:rPr>
      </w:pPr>
      <w:r w:rsidRPr="00537188">
        <w:rPr>
          <w:rFonts w:ascii="Times New Roman" w:eastAsia="Times New Roman" w:hAnsi="Times New Roman"/>
          <w:lang w:val="cs-CZ"/>
        </w:rPr>
        <w:t>2. Řešení možná v krátkodobém časovém horizontu po projednání s dotčenými orgány:</w:t>
      </w:r>
    </w:p>
    <w:p w:rsidR="00537188" w:rsidRPr="00537188" w:rsidRDefault="00537188" w:rsidP="00537188">
      <w:pPr>
        <w:spacing w:before="100" w:beforeAutospacing="1" w:after="100" w:afterAutospacing="1"/>
        <w:rPr>
          <w:rFonts w:ascii="Times New Roman" w:eastAsia="Times New Roman" w:hAnsi="Times New Roman"/>
          <w:lang w:val="cs-CZ"/>
        </w:rPr>
      </w:pPr>
      <w:r w:rsidRPr="00537188">
        <w:rPr>
          <w:rFonts w:ascii="Times New Roman" w:eastAsia="Times New Roman" w:hAnsi="Times New Roman"/>
          <w:b/>
          <w:bCs/>
          <w:lang w:val="cs-CZ"/>
        </w:rPr>
        <w:t>a) Rozptýlení dopravy - varianta A</w:t>
      </w:r>
      <w:r w:rsidRPr="00537188">
        <w:rPr>
          <w:rFonts w:ascii="Times New Roman" w:eastAsia="Times New Roman" w:hAnsi="Times New Roman"/>
          <w:lang w:val="cs-CZ"/>
        </w:rPr>
        <w:t xml:space="preserve"> </w:t>
      </w:r>
    </w:p>
    <w:p w:rsidR="00537188" w:rsidRPr="00537188" w:rsidRDefault="00537188" w:rsidP="00537188">
      <w:pPr>
        <w:spacing w:before="100" w:beforeAutospacing="1" w:after="100" w:afterAutospacing="1"/>
        <w:rPr>
          <w:rFonts w:ascii="Times New Roman" w:eastAsia="Times New Roman" w:hAnsi="Times New Roman"/>
          <w:lang w:val="cs-CZ"/>
        </w:rPr>
      </w:pPr>
      <w:r w:rsidRPr="00537188">
        <w:rPr>
          <w:rFonts w:ascii="Times New Roman" w:eastAsia="Times New Roman" w:hAnsi="Times New Roman"/>
          <w:lang w:val="cs-CZ"/>
        </w:rPr>
        <w:t>Příjezd vozidel do ZOO stejnou trasou jako doposud. Odjezd ze ZOO  - odbočení vpravo mezi domy č. p. 24 a č. p. 116, dále vedení po této místní komunikaci s výjezdem na komunikaci 521c.</w:t>
      </w:r>
    </w:p>
    <w:p w:rsidR="00537188" w:rsidRPr="00537188" w:rsidRDefault="00DE594D" w:rsidP="00537188">
      <w:pPr>
        <w:spacing w:before="100" w:beforeAutospacing="1" w:after="100" w:afterAutospacing="1"/>
        <w:rPr>
          <w:rFonts w:ascii="Times New Roman" w:eastAsia="Times New Roman" w:hAnsi="Times New Roman"/>
          <w:lang w:val="cs-CZ"/>
        </w:rPr>
      </w:pPr>
      <w:hyperlink r:id="rId7" w:history="1">
        <w:r w:rsidR="00537188">
          <w:rPr>
            <w:rFonts w:ascii="Times New Roman" w:eastAsia="Times New Roman" w:hAnsi="Times New Roman"/>
            <w:noProof/>
            <w:color w:val="0000FF"/>
          </w:rPr>
          <w:drawing>
            <wp:inline distT="0" distB="0" distL="0" distR="0">
              <wp:extent cx="2381250" cy="2590800"/>
              <wp:effectExtent l="0" t="0" r="0" b="0"/>
              <wp:docPr id="5" name="Obrázek 5" descr="Varianta A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Varianta A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259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37188" w:rsidRPr="00537188">
          <w:rPr>
            <w:rFonts w:ascii="Times New Roman" w:eastAsia="Times New Roman" w:hAnsi="Times New Roman"/>
            <w:color w:val="0000FF"/>
            <w:u w:val="single"/>
            <w:lang w:val="cs-CZ"/>
          </w:rPr>
          <w:br/>
        </w:r>
      </w:hyperlink>
    </w:p>
    <w:p w:rsidR="00537188" w:rsidRPr="00537188" w:rsidRDefault="00537188" w:rsidP="00537188">
      <w:pPr>
        <w:spacing w:before="100" w:beforeAutospacing="1" w:after="100" w:afterAutospacing="1"/>
        <w:rPr>
          <w:rFonts w:ascii="Times New Roman" w:eastAsia="Times New Roman" w:hAnsi="Times New Roman"/>
          <w:lang w:val="cs-CZ"/>
        </w:rPr>
      </w:pPr>
      <w:r w:rsidRPr="00537188">
        <w:rPr>
          <w:rFonts w:ascii="Times New Roman" w:eastAsia="Times New Roman" w:hAnsi="Times New Roman"/>
          <w:b/>
          <w:bCs/>
          <w:lang w:val="cs-CZ"/>
        </w:rPr>
        <w:t>b) Rozptýlení dopravy - varianta B</w:t>
      </w:r>
      <w:r w:rsidRPr="00537188">
        <w:rPr>
          <w:rFonts w:ascii="Times New Roman" w:eastAsia="Times New Roman" w:hAnsi="Times New Roman"/>
          <w:lang w:val="cs-CZ"/>
        </w:rPr>
        <w:t xml:space="preserve"> </w:t>
      </w:r>
    </w:p>
    <w:p w:rsidR="00537188" w:rsidRPr="00537188" w:rsidRDefault="00537188" w:rsidP="00537188">
      <w:pPr>
        <w:spacing w:before="100" w:beforeAutospacing="1" w:after="100" w:afterAutospacing="1"/>
        <w:rPr>
          <w:rFonts w:ascii="Times New Roman" w:eastAsia="Times New Roman" w:hAnsi="Times New Roman"/>
          <w:lang w:val="cs-CZ"/>
        </w:rPr>
      </w:pPr>
      <w:r w:rsidRPr="00537188">
        <w:rPr>
          <w:rFonts w:ascii="Times New Roman" w:eastAsia="Times New Roman" w:hAnsi="Times New Roman"/>
          <w:lang w:val="cs-CZ"/>
        </w:rPr>
        <w:t xml:space="preserve">Příjezd vozidel do ZOO stejnou trasou jako doposud. Odjezd ze ZOO - odbočení vpravo u domu č.p.76, vlevo u domu </w:t>
      </w:r>
      <w:proofErr w:type="gramStart"/>
      <w:r w:rsidRPr="00537188">
        <w:rPr>
          <w:rFonts w:ascii="Times New Roman" w:eastAsia="Times New Roman" w:hAnsi="Times New Roman"/>
          <w:lang w:val="cs-CZ"/>
        </w:rPr>
        <w:t>č.p.</w:t>
      </w:r>
      <w:proofErr w:type="gramEnd"/>
      <w:r w:rsidRPr="00537188">
        <w:rPr>
          <w:rFonts w:ascii="Times New Roman" w:eastAsia="Times New Roman" w:hAnsi="Times New Roman"/>
          <w:lang w:val="cs-CZ"/>
        </w:rPr>
        <w:t xml:space="preserve"> 80, vlevo mezi domy č.p.71 a č.p.127. Dále vedení dopravy po místní komunikaci s výjezdem na komunikaci 521c.</w:t>
      </w:r>
    </w:p>
    <w:p w:rsidR="00537188" w:rsidRPr="00537188" w:rsidRDefault="00DE594D" w:rsidP="00537188">
      <w:pPr>
        <w:spacing w:before="100" w:beforeAutospacing="1" w:after="100" w:afterAutospacing="1"/>
        <w:rPr>
          <w:rFonts w:ascii="Times New Roman" w:eastAsia="Times New Roman" w:hAnsi="Times New Roman"/>
          <w:lang w:val="cs-CZ"/>
        </w:rPr>
      </w:pPr>
      <w:hyperlink r:id="rId9" w:history="1">
        <w:r w:rsidR="00537188">
          <w:rPr>
            <w:rFonts w:ascii="Times New Roman" w:eastAsia="Times New Roman" w:hAnsi="Times New Roman"/>
            <w:noProof/>
            <w:color w:val="0000FF"/>
          </w:rPr>
          <w:drawing>
            <wp:inline distT="0" distB="0" distL="0" distR="0">
              <wp:extent cx="2381250" cy="2962275"/>
              <wp:effectExtent l="0" t="0" r="0" b="9525"/>
              <wp:docPr id="4" name="Obrázek 4" descr="Varianta B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Varianta B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296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37188" w:rsidRPr="00537188">
          <w:rPr>
            <w:rFonts w:ascii="Times New Roman" w:eastAsia="Times New Roman" w:hAnsi="Times New Roman"/>
            <w:color w:val="0000FF"/>
            <w:u w:val="single"/>
            <w:lang w:val="cs-CZ"/>
          </w:rPr>
          <w:br/>
        </w:r>
      </w:hyperlink>
    </w:p>
    <w:p w:rsidR="00537188" w:rsidRPr="00537188" w:rsidRDefault="00537188" w:rsidP="00537188">
      <w:pPr>
        <w:spacing w:before="100" w:beforeAutospacing="1" w:after="100" w:afterAutospacing="1"/>
        <w:rPr>
          <w:rFonts w:ascii="Times New Roman" w:eastAsia="Times New Roman" w:hAnsi="Times New Roman"/>
          <w:lang w:val="cs-CZ"/>
        </w:rPr>
      </w:pPr>
      <w:bookmarkStart w:id="0" w:name="_GoBack"/>
      <w:bookmarkEnd w:id="0"/>
      <w:r w:rsidRPr="00537188">
        <w:rPr>
          <w:rFonts w:ascii="Times New Roman" w:eastAsia="Times New Roman" w:hAnsi="Times New Roman"/>
          <w:lang w:val="cs-CZ"/>
        </w:rPr>
        <w:t xml:space="preserve">3. Řešení proveditelná v dlouhodobém časovém horizontu v řádu let. </w:t>
      </w:r>
    </w:p>
    <w:p w:rsidR="00537188" w:rsidRPr="00537188" w:rsidRDefault="00537188" w:rsidP="00537188">
      <w:pPr>
        <w:spacing w:before="100" w:beforeAutospacing="1" w:after="100" w:afterAutospacing="1"/>
        <w:rPr>
          <w:rFonts w:ascii="Times New Roman" w:eastAsia="Times New Roman" w:hAnsi="Times New Roman"/>
          <w:lang w:val="cs-CZ"/>
        </w:rPr>
      </w:pPr>
      <w:r w:rsidRPr="00537188">
        <w:rPr>
          <w:rFonts w:ascii="Times New Roman" w:eastAsia="Times New Roman" w:hAnsi="Times New Roman"/>
          <w:lang w:val="cs-CZ"/>
        </w:rPr>
        <w:t>Tato dopravní opatření nebude investovat město, výsledky ankety mohou sloužit jako podklad pro vyjednávání s provozovatelem zoologické zahrady.</w:t>
      </w:r>
    </w:p>
    <w:p w:rsidR="00537188" w:rsidRPr="00537188" w:rsidRDefault="00537188" w:rsidP="00537188">
      <w:pPr>
        <w:spacing w:before="100" w:beforeAutospacing="1" w:after="100" w:afterAutospacing="1"/>
        <w:rPr>
          <w:rFonts w:ascii="Times New Roman" w:eastAsia="Times New Roman" w:hAnsi="Times New Roman"/>
          <w:lang w:val="cs-CZ"/>
        </w:rPr>
      </w:pPr>
      <w:r w:rsidRPr="00537188">
        <w:rPr>
          <w:rFonts w:ascii="Times New Roman" w:eastAsia="Times New Roman" w:hAnsi="Times New Roman"/>
          <w:b/>
          <w:bCs/>
          <w:lang w:val="cs-CZ"/>
        </w:rPr>
        <w:lastRenderedPageBreak/>
        <w:t xml:space="preserve">a) Vybudování příjezdové cesty od Radimovic u </w:t>
      </w:r>
      <w:proofErr w:type="spellStart"/>
      <w:r w:rsidRPr="00537188">
        <w:rPr>
          <w:rFonts w:ascii="Times New Roman" w:eastAsia="Times New Roman" w:hAnsi="Times New Roman"/>
          <w:b/>
          <w:bCs/>
          <w:lang w:val="cs-CZ"/>
        </w:rPr>
        <w:t>Želče</w:t>
      </w:r>
      <w:proofErr w:type="spellEnd"/>
      <w:r w:rsidRPr="00537188">
        <w:rPr>
          <w:rFonts w:ascii="Times New Roman" w:eastAsia="Times New Roman" w:hAnsi="Times New Roman"/>
          <w:b/>
          <w:bCs/>
          <w:lang w:val="cs-CZ"/>
        </w:rPr>
        <w:t>.</w:t>
      </w:r>
    </w:p>
    <w:p w:rsidR="00537188" w:rsidRPr="00537188" w:rsidRDefault="00DE594D" w:rsidP="00537188">
      <w:pPr>
        <w:spacing w:before="100" w:beforeAutospacing="1" w:after="100" w:afterAutospacing="1"/>
        <w:rPr>
          <w:rFonts w:ascii="Times New Roman" w:eastAsia="Times New Roman" w:hAnsi="Times New Roman"/>
          <w:lang w:val="cs-CZ"/>
        </w:rPr>
      </w:pPr>
      <w:hyperlink r:id="rId11" w:history="1">
        <w:r w:rsidR="00537188">
          <w:rPr>
            <w:rFonts w:ascii="Times New Roman" w:eastAsia="Times New Roman" w:hAnsi="Times New Roman"/>
            <w:noProof/>
            <w:color w:val="0000FF"/>
          </w:rPr>
          <w:drawing>
            <wp:inline distT="0" distB="0" distL="0" distR="0">
              <wp:extent cx="2381250" cy="3067050"/>
              <wp:effectExtent l="0" t="0" r="0" b="0"/>
              <wp:docPr id="3" name="Obrázek 3" descr="Příjezd Radimovice u Želče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Příjezd Radimovice u Želče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306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37188" w:rsidRPr="00537188">
          <w:rPr>
            <w:rFonts w:ascii="Times New Roman" w:eastAsia="Times New Roman" w:hAnsi="Times New Roman"/>
            <w:color w:val="0000FF"/>
            <w:u w:val="single"/>
            <w:lang w:val="cs-CZ"/>
          </w:rPr>
          <w:br/>
        </w:r>
      </w:hyperlink>
    </w:p>
    <w:p w:rsidR="00537188" w:rsidRPr="00537188" w:rsidRDefault="00537188" w:rsidP="00537188">
      <w:pPr>
        <w:spacing w:before="100" w:beforeAutospacing="1" w:after="100" w:afterAutospacing="1"/>
        <w:rPr>
          <w:rFonts w:ascii="Times New Roman" w:eastAsia="Times New Roman" w:hAnsi="Times New Roman"/>
          <w:lang w:val="cs-CZ"/>
        </w:rPr>
      </w:pPr>
      <w:r w:rsidRPr="00537188">
        <w:rPr>
          <w:rFonts w:ascii="Times New Roman" w:eastAsia="Times New Roman" w:hAnsi="Times New Roman"/>
          <w:b/>
          <w:bCs/>
          <w:lang w:val="cs-CZ"/>
        </w:rPr>
        <w:t>b) Vybudování příjezdové cesty od Dolních Větrov.</w:t>
      </w:r>
    </w:p>
    <w:p w:rsidR="00537188" w:rsidRPr="00537188" w:rsidRDefault="00DE594D" w:rsidP="00537188">
      <w:pPr>
        <w:spacing w:before="100" w:beforeAutospacing="1" w:after="100" w:afterAutospacing="1"/>
        <w:rPr>
          <w:rFonts w:ascii="Times New Roman" w:eastAsia="Times New Roman" w:hAnsi="Times New Roman"/>
          <w:lang w:val="cs-CZ"/>
        </w:rPr>
      </w:pPr>
      <w:hyperlink r:id="rId13" w:history="1">
        <w:r w:rsidR="00537188">
          <w:rPr>
            <w:rFonts w:ascii="Times New Roman" w:eastAsia="Times New Roman" w:hAnsi="Times New Roman"/>
            <w:noProof/>
            <w:color w:val="0000FF"/>
          </w:rPr>
          <w:drawing>
            <wp:inline distT="0" distB="0" distL="0" distR="0">
              <wp:extent cx="2381250" cy="2600325"/>
              <wp:effectExtent l="0" t="0" r="0" b="9525"/>
              <wp:docPr id="2" name="Obrázek 2" descr="Příjezd od Dolních Větrov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Příjezd od Dolních Větrov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2600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37188" w:rsidRPr="00537188">
          <w:rPr>
            <w:rFonts w:ascii="Times New Roman" w:eastAsia="Times New Roman" w:hAnsi="Times New Roman"/>
            <w:color w:val="0000FF"/>
            <w:u w:val="single"/>
            <w:lang w:val="cs-CZ"/>
          </w:rPr>
          <w:br/>
        </w:r>
      </w:hyperlink>
    </w:p>
    <w:p w:rsidR="00537188" w:rsidRPr="00537188" w:rsidRDefault="00537188" w:rsidP="00537188">
      <w:pPr>
        <w:spacing w:before="100" w:beforeAutospacing="1" w:after="100" w:afterAutospacing="1"/>
        <w:rPr>
          <w:rFonts w:ascii="Times New Roman" w:eastAsia="Times New Roman" w:hAnsi="Times New Roman"/>
          <w:lang w:val="cs-CZ"/>
        </w:rPr>
      </w:pPr>
      <w:r w:rsidRPr="00537188">
        <w:rPr>
          <w:rFonts w:ascii="Times New Roman" w:eastAsia="Times New Roman" w:hAnsi="Times New Roman"/>
          <w:lang w:val="cs-CZ"/>
        </w:rPr>
        <w:t>Ke každé variantě byly uvedeny výhody i nevýhody z dopravního hlediska a rizika vyplývající z majetkoprávních vztahů.</w:t>
      </w:r>
    </w:p>
    <w:p w:rsidR="00537188" w:rsidRPr="00537188" w:rsidRDefault="00537188" w:rsidP="00537188">
      <w:pPr>
        <w:spacing w:before="100" w:beforeAutospacing="1" w:after="100" w:afterAutospacing="1"/>
        <w:rPr>
          <w:rFonts w:ascii="Times New Roman" w:eastAsia="Times New Roman" w:hAnsi="Times New Roman"/>
          <w:lang w:val="cs-CZ"/>
        </w:rPr>
      </w:pPr>
      <w:r w:rsidRPr="00537188">
        <w:rPr>
          <w:rFonts w:ascii="Times New Roman" w:eastAsia="Times New Roman" w:hAnsi="Times New Roman"/>
          <w:lang w:val="cs-CZ"/>
        </w:rPr>
        <w:t>Celé znění ankety včetně průvodního dopisu, příloh a map:</w:t>
      </w:r>
      <w:hyperlink r:id="rId15" w:tgtFrame="_blank" w:tooltip="Klikněte pro otevření přílohy v novém okně [nové okno]" w:history="1">
        <w:r w:rsidRPr="00537188">
          <w:rPr>
            <w:rFonts w:ascii="Times New Roman" w:eastAsia="Times New Roman" w:hAnsi="Times New Roman"/>
            <w:color w:val="0000FF"/>
            <w:u w:val="single"/>
            <w:lang w:val="cs-CZ"/>
          </w:rPr>
          <w:t xml:space="preserve"> zde </w:t>
        </w:r>
      </w:hyperlink>
    </w:p>
    <w:p w:rsidR="00537188" w:rsidRPr="00537188" w:rsidRDefault="00537188" w:rsidP="00537188">
      <w:pPr>
        <w:spacing w:before="100" w:beforeAutospacing="1" w:after="100" w:afterAutospacing="1"/>
        <w:rPr>
          <w:rFonts w:ascii="Times New Roman" w:eastAsia="Times New Roman" w:hAnsi="Times New Roman"/>
          <w:lang w:val="cs-CZ"/>
        </w:rPr>
      </w:pPr>
      <w:r w:rsidRPr="00537188">
        <w:rPr>
          <w:rFonts w:ascii="Times New Roman" w:eastAsia="Times New Roman" w:hAnsi="Times New Roman"/>
          <w:lang w:val="cs-CZ"/>
        </w:rPr>
        <w:t> </w:t>
      </w:r>
    </w:p>
    <w:p w:rsidR="00537188" w:rsidRPr="00537188" w:rsidRDefault="00537188" w:rsidP="00537188">
      <w:pPr>
        <w:spacing w:before="100" w:beforeAutospacing="1" w:after="100" w:afterAutospacing="1"/>
        <w:rPr>
          <w:rFonts w:ascii="Times New Roman" w:eastAsia="Times New Roman" w:hAnsi="Times New Roman"/>
          <w:lang w:val="cs-CZ"/>
        </w:rPr>
      </w:pPr>
      <w:r w:rsidRPr="00537188">
        <w:rPr>
          <w:rFonts w:ascii="Times New Roman" w:eastAsia="Times New Roman" w:hAnsi="Times New Roman"/>
          <w:lang w:val="cs-CZ"/>
        </w:rPr>
        <w:lastRenderedPageBreak/>
        <w:t>Roznos anketních lístků</w:t>
      </w:r>
    </w:p>
    <w:p w:rsidR="00537188" w:rsidRPr="00537188" w:rsidRDefault="00537188" w:rsidP="00537188">
      <w:pPr>
        <w:spacing w:before="100" w:beforeAutospacing="1" w:after="100" w:afterAutospacing="1"/>
        <w:rPr>
          <w:rFonts w:ascii="Times New Roman" w:eastAsia="Times New Roman" w:hAnsi="Times New Roman"/>
          <w:lang w:val="cs-CZ"/>
        </w:rPr>
      </w:pPr>
      <w:r w:rsidRPr="00537188">
        <w:rPr>
          <w:rFonts w:ascii="Times New Roman" w:eastAsia="Times New Roman" w:hAnsi="Times New Roman"/>
          <w:lang w:val="cs-CZ"/>
        </w:rPr>
        <w:t>Občanům starším 18 let s trvalým bydlištěm ve Větrovech byly rozneseny anketní lístky do schránek. Celkem bylo rozneseno 277 anketních lístků – dle aktuálního záznamu o počtu obyvatel na evidenci obyvatel městského úřadu v Táboře.</w:t>
      </w:r>
    </w:p>
    <w:p w:rsidR="00537188" w:rsidRPr="00537188" w:rsidRDefault="00537188" w:rsidP="00537188">
      <w:pPr>
        <w:spacing w:before="100" w:beforeAutospacing="1" w:after="100" w:afterAutospacing="1"/>
        <w:rPr>
          <w:rFonts w:ascii="Times New Roman" w:eastAsia="Times New Roman" w:hAnsi="Times New Roman"/>
          <w:lang w:val="cs-CZ"/>
        </w:rPr>
      </w:pPr>
      <w:r w:rsidRPr="00537188">
        <w:rPr>
          <w:rFonts w:ascii="Times New Roman" w:eastAsia="Times New Roman" w:hAnsi="Times New Roman"/>
          <w:lang w:val="cs-CZ"/>
        </w:rPr>
        <w:t>Možnosti odevzdání anketních lístků:</w:t>
      </w:r>
    </w:p>
    <w:p w:rsidR="00537188" w:rsidRPr="00537188" w:rsidRDefault="00537188" w:rsidP="00537188">
      <w:pPr>
        <w:spacing w:before="100" w:beforeAutospacing="1" w:after="100" w:afterAutospacing="1"/>
        <w:rPr>
          <w:rFonts w:ascii="Times New Roman" w:eastAsia="Times New Roman" w:hAnsi="Times New Roman"/>
          <w:lang w:val="cs-CZ"/>
        </w:rPr>
      </w:pPr>
      <w:r w:rsidRPr="00537188">
        <w:rPr>
          <w:rFonts w:ascii="Times New Roman" w:eastAsia="Times New Roman" w:hAnsi="Times New Roman"/>
          <w:lang w:val="cs-CZ"/>
        </w:rPr>
        <w:t>- poštou na městský úřad</w:t>
      </w:r>
    </w:p>
    <w:p w:rsidR="00537188" w:rsidRPr="00537188" w:rsidRDefault="00537188" w:rsidP="00537188">
      <w:pPr>
        <w:spacing w:before="100" w:beforeAutospacing="1" w:after="100" w:afterAutospacing="1"/>
        <w:rPr>
          <w:rFonts w:ascii="Times New Roman" w:eastAsia="Times New Roman" w:hAnsi="Times New Roman"/>
          <w:lang w:val="cs-CZ"/>
        </w:rPr>
      </w:pPr>
      <w:r w:rsidRPr="00537188">
        <w:rPr>
          <w:rFonts w:ascii="Times New Roman" w:eastAsia="Times New Roman" w:hAnsi="Times New Roman"/>
          <w:lang w:val="cs-CZ"/>
        </w:rPr>
        <w:t>- oskenovaný vyplněný anketní lístek poslat na e-mailovou adresu místostarostky pro dopravu</w:t>
      </w:r>
    </w:p>
    <w:p w:rsidR="00537188" w:rsidRPr="00537188" w:rsidRDefault="00537188" w:rsidP="00537188">
      <w:pPr>
        <w:spacing w:before="100" w:beforeAutospacing="1" w:after="100" w:afterAutospacing="1"/>
        <w:rPr>
          <w:rFonts w:ascii="Times New Roman" w:eastAsia="Times New Roman" w:hAnsi="Times New Roman"/>
          <w:lang w:val="cs-CZ"/>
        </w:rPr>
      </w:pPr>
      <w:r w:rsidRPr="00537188">
        <w:rPr>
          <w:rFonts w:ascii="Times New Roman" w:eastAsia="Times New Roman" w:hAnsi="Times New Roman"/>
          <w:lang w:val="cs-CZ"/>
        </w:rPr>
        <w:t>- vyplněný anketní lístek vhodit do připravené schránky v Infocentru MÚ</w:t>
      </w:r>
    </w:p>
    <w:p w:rsidR="00537188" w:rsidRPr="00537188" w:rsidRDefault="00537188" w:rsidP="00537188">
      <w:pPr>
        <w:spacing w:before="100" w:beforeAutospacing="1" w:after="100" w:afterAutospacing="1"/>
        <w:rPr>
          <w:rFonts w:ascii="Times New Roman" w:eastAsia="Times New Roman" w:hAnsi="Times New Roman"/>
          <w:lang w:val="cs-CZ"/>
        </w:rPr>
      </w:pPr>
      <w:r w:rsidRPr="00537188">
        <w:rPr>
          <w:rFonts w:ascii="Times New Roman" w:eastAsia="Times New Roman" w:hAnsi="Times New Roman"/>
          <w:lang w:val="cs-CZ"/>
        </w:rPr>
        <w:t> </w:t>
      </w:r>
    </w:p>
    <w:p w:rsidR="00537188" w:rsidRPr="00537188" w:rsidRDefault="00537188" w:rsidP="00537188">
      <w:pPr>
        <w:spacing w:before="100" w:beforeAutospacing="1" w:after="100" w:afterAutospacing="1"/>
        <w:rPr>
          <w:rFonts w:ascii="Times New Roman" w:eastAsia="Times New Roman" w:hAnsi="Times New Roman"/>
          <w:lang w:val="cs-CZ"/>
        </w:rPr>
      </w:pPr>
      <w:r w:rsidRPr="00537188">
        <w:rPr>
          <w:rFonts w:ascii="Times New Roman" w:eastAsia="Times New Roman" w:hAnsi="Times New Roman"/>
          <w:b/>
          <w:bCs/>
          <w:lang w:val="cs-CZ"/>
        </w:rPr>
        <w:t>Výsledky ankety:</w:t>
      </w:r>
    </w:p>
    <w:p w:rsidR="00537188" w:rsidRPr="00537188" w:rsidRDefault="00537188" w:rsidP="00537188">
      <w:pPr>
        <w:spacing w:before="100" w:beforeAutospacing="1" w:after="100" w:afterAutospacing="1"/>
        <w:rPr>
          <w:rFonts w:ascii="Times New Roman" w:eastAsia="Times New Roman" w:hAnsi="Times New Roman"/>
          <w:lang w:val="cs-CZ"/>
        </w:rPr>
      </w:pPr>
      <w:r w:rsidRPr="00537188">
        <w:rPr>
          <w:rFonts w:ascii="Times New Roman" w:eastAsia="Times New Roman" w:hAnsi="Times New Roman"/>
          <w:lang w:val="cs-CZ"/>
        </w:rPr>
        <w:t>Z 277 roznesených anketních lístků byly na městský úřad řádně vráceny 104 kusy.</w:t>
      </w:r>
    </w:p>
    <w:p w:rsidR="00537188" w:rsidRPr="00537188" w:rsidRDefault="00537188" w:rsidP="00537188">
      <w:pPr>
        <w:spacing w:before="100" w:beforeAutospacing="1" w:after="100" w:afterAutospacing="1"/>
        <w:rPr>
          <w:rFonts w:ascii="Times New Roman" w:eastAsia="Times New Roman" w:hAnsi="Times New Roman"/>
          <w:lang w:val="cs-CZ"/>
        </w:rPr>
      </w:pPr>
      <w:r w:rsidRPr="00537188">
        <w:rPr>
          <w:rFonts w:ascii="Times New Roman" w:eastAsia="Times New Roman" w:hAnsi="Times New Roman"/>
          <w:b/>
          <w:bCs/>
          <w:lang w:val="cs-CZ"/>
        </w:rPr>
        <w:t>Ponechání současného stavu</w:t>
      </w:r>
      <w:r w:rsidRPr="00537188">
        <w:rPr>
          <w:rFonts w:ascii="Times New Roman" w:eastAsia="Times New Roman" w:hAnsi="Times New Roman"/>
          <w:lang w:val="cs-CZ"/>
        </w:rPr>
        <w:t xml:space="preserve"> - 44 hlasů</w:t>
      </w:r>
    </w:p>
    <w:p w:rsidR="00537188" w:rsidRPr="00537188" w:rsidRDefault="00537188" w:rsidP="00537188">
      <w:pPr>
        <w:spacing w:before="100" w:beforeAutospacing="1" w:after="100" w:afterAutospacing="1"/>
        <w:rPr>
          <w:rFonts w:ascii="Times New Roman" w:eastAsia="Times New Roman" w:hAnsi="Times New Roman"/>
          <w:lang w:val="cs-CZ"/>
        </w:rPr>
      </w:pPr>
      <w:r w:rsidRPr="00537188">
        <w:rPr>
          <w:rFonts w:ascii="Times New Roman" w:eastAsia="Times New Roman" w:hAnsi="Times New Roman"/>
          <w:b/>
          <w:bCs/>
          <w:lang w:val="cs-CZ"/>
        </w:rPr>
        <w:t>Řešení možná v krátkém časovém horizontu</w:t>
      </w:r>
    </w:p>
    <w:p w:rsidR="00537188" w:rsidRPr="00537188" w:rsidRDefault="00537188" w:rsidP="00537188">
      <w:pPr>
        <w:spacing w:before="100" w:beforeAutospacing="1" w:after="100" w:afterAutospacing="1"/>
        <w:rPr>
          <w:rFonts w:ascii="Times New Roman" w:eastAsia="Times New Roman" w:hAnsi="Times New Roman"/>
          <w:lang w:val="cs-CZ"/>
        </w:rPr>
      </w:pPr>
      <w:r w:rsidRPr="00537188">
        <w:rPr>
          <w:rFonts w:ascii="Times New Roman" w:eastAsia="Times New Roman" w:hAnsi="Times New Roman"/>
          <w:lang w:val="cs-CZ"/>
        </w:rPr>
        <w:t>Varianta A – 16 hlasů</w:t>
      </w:r>
    </w:p>
    <w:p w:rsidR="00537188" w:rsidRPr="00537188" w:rsidRDefault="00537188" w:rsidP="00537188">
      <w:pPr>
        <w:spacing w:before="100" w:beforeAutospacing="1" w:after="100" w:afterAutospacing="1"/>
        <w:rPr>
          <w:rFonts w:ascii="Times New Roman" w:eastAsia="Times New Roman" w:hAnsi="Times New Roman"/>
          <w:lang w:val="cs-CZ"/>
        </w:rPr>
      </w:pPr>
      <w:r w:rsidRPr="00537188">
        <w:rPr>
          <w:rFonts w:ascii="Times New Roman" w:eastAsia="Times New Roman" w:hAnsi="Times New Roman"/>
          <w:lang w:val="cs-CZ"/>
        </w:rPr>
        <w:t>Varianta B – 21 hlasů</w:t>
      </w:r>
    </w:p>
    <w:p w:rsidR="00537188" w:rsidRPr="00537188" w:rsidRDefault="00537188" w:rsidP="00537188">
      <w:pPr>
        <w:spacing w:before="100" w:beforeAutospacing="1" w:after="100" w:afterAutospacing="1"/>
        <w:rPr>
          <w:rFonts w:ascii="Times New Roman" w:eastAsia="Times New Roman" w:hAnsi="Times New Roman"/>
          <w:lang w:val="cs-CZ"/>
        </w:rPr>
      </w:pPr>
      <w:r w:rsidRPr="00537188">
        <w:rPr>
          <w:rFonts w:ascii="Times New Roman" w:eastAsia="Times New Roman" w:hAnsi="Times New Roman"/>
          <w:b/>
          <w:bCs/>
          <w:lang w:val="cs-CZ"/>
        </w:rPr>
        <w:t>Řešení možná v dlouhodobém časovém horizontu</w:t>
      </w:r>
    </w:p>
    <w:p w:rsidR="00537188" w:rsidRPr="00537188" w:rsidRDefault="00537188" w:rsidP="00537188">
      <w:pPr>
        <w:spacing w:before="100" w:beforeAutospacing="1" w:after="100" w:afterAutospacing="1"/>
        <w:rPr>
          <w:rFonts w:ascii="Times New Roman" w:eastAsia="Times New Roman" w:hAnsi="Times New Roman"/>
          <w:lang w:val="cs-CZ"/>
        </w:rPr>
      </w:pPr>
      <w:r w:rsidRPr="00537188">
        <w:rPr>
          <w:rFonts w:ascii="Times New Roman" w:eastAsia="Times New Roman" w:hAnsi="Times New Roman"/>
          <w:lang w:val="cs-CZ"/>
        </w:rPr>
        <w:t xml:space="preserve">Vybudování příjezdové cesty od Radimovic u </w:t>
      </w:r>
      <w:proofErr w:type="spellStart"/>
      <w:r w:rsidRPr="00537188">
        <w:rPr>
          <w:rFonts w:ascii="Times New Roman" w:eastAsia="Times New Roman" w:hAnsi="Times New Roman"/>
          <w:lang w:val="cs-CZ"/>
        </w:rPr>
        <w:t>Želče</w:t>
      </w:r>
      <w:proofErr w:type="spellEnd"/>
      <w:r w:rsidRPr="00537188">
        <w:rPr>
          <w:rFonts w:ascii="Times New Roman" w:eastAsia="Times New Roman" w:hAnsi="Times New Roman"/>
          <w:lang w:val="cs-CZ"/>
        </w:rPr>
        <w:t xml:space="preserve"> – 17 hlasů</w:t>
      </w:r>
    </w:p>
    <w:p w:rsidR="00537188" w:rsidRPr="00537188" w:rsidRDefault="00537188" w:rsidP="00537188">
      <w:pPr>
        <w:spacing w:before="100" w:beforeAutospacing="1" w:after="100" w:afterAutospacing="1"/>
        <w:rPr>
          <w:rFonts w:ascii="Times New Roman" w:eastAsia="Times New Roman" w:hAnsi="Times New Roman"/>
          <w:lang w:val="cs-CZ"/>
        </w:rPr>
      </w:pPr>
      <w:r w:rsidRPr="00537188">
        <w:rPr>
          <w:rFonts w:ascii="Times New Roman" w:eastAsia="Times New Roman" w:hAnsi="Times New Roman"/>
          <w:lang w:val="cs-CZ"/>
        </w:rPr>
        <w:t> Vybudování příjezdové cesty směrem od Dolních Větrov – 39 hlasů</w:t>
      </w:r>
    </w:p>
    <w:p w:rsidR="00537188" w:rsidRPr="00537188" w:rsidRDefault="00537188" w:rsidP="00537188">
      <w:pPr>
        <w:spacing w:before="100" w:beforeAutospacing="1" w:after="100" w:afterAutospacing="1"/>
        <w:rPr>
          <w:rFonts w:ascii="Times New Roman" w:eastAsia="Times New Roman" w:hAnsi="Times New Roman"/>
          <w:lang w:val="cs-CZ"/>
        </w:rPr>
      </w:pPr>
      <w:r w:rsidRPr="00537188">
        <w:rPr>
          <w:rFonts w:ascii="Times New Roman" w:eastAsia="Times New Roman" w:hAnsi="Times New Roman"/>
          <w:lang w:val="cs-CZ"/>
        </w:rPr>
        <w:lastRenderedPageBreak/>
        <w:t> </w:t>
      </w: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6172200" cy="2752725"/>
            <wp:effectExtent l="0" t="0" r="0" b="9525"/>
            <wp:docPr id="1" name="Obrázek 1" descr="Výsledky anketního šetření ohledně dopravních řešení v souvislosti s provozem zoologické zahr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ky anketního šetření ohledně dopravních řešení v souvislosti s provozem zoologické zahrad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188" w:rsidRPr="00537188" w:rsidRDefault="00537188" w:rsidP="00537188">
      <w:pPr>
        <w:spacing w:before="100" w:beforeAutospacing="1" w:after="100" w:afterAutospacing="1"/>
        <w:rPr>
          <w:rFonts w:ascii="Times New Roman" w:eastAsia="Times New Roman" w:hAnsi="Times New Roman"/>
          <w:lang w:val="cs-CZ"/>
        </w:rPr>
      </w:pPr>
      <w:r w:rsidRPr="00537188">
        <w:rPr>
          <w:rFonts w:ascii="Times New Roman" w:eastAsia="Times New Roman" w:hAnsi="Times New Roman"/>
          <w:lang w:val="cs-CZ"/>
        </w:rPr>
        <w:t> </w:t>
      </w:r>
    </w:p>
    <w:p w:rsidR="00537188" w:rsidRPr="00537188" w:rsidRDefault="00537188" w:rsidP="00537188">
      <w:pPr>
        <w:rPr>
          <w:rFonts w:ascii="Times New Roman" w:eastAsia="Times New Roman" w:hAnsi="Times New Roman"/>
          <w:lang w:val="cs-CZ"/>
        </w:rPr>
      </w:pPr>
      <w:r w:rsidRPr="00537188">
        <w:rPr>
          <w:rFonts w:ascii="Times New Roman" w:eastAsia="Times New Roman" w:hAnsi="Times New Roman"/>
          <w:lang w:val="cs-CZ"/>
        </w:rPr>
        <w:t> </w:t>
      </w:r>
    </w:p>
    <w:p w:rsidR="00537188" w:rsidRPr="00537188" w:rsidRDefault="00537188" w:rsidP="00537188">
      <w:pPr>
        <w:rPr>
          <w:rFonts w:ascii="Times New Roman" w:eastAsia="Times New Roman" w:hAnsi="Times New Roman"/>
          <w:lang w:val="cs-CZ"/>
        </w:rPr>
      </w:pPr>
      <w:r w:rsidRPr="00537188">
        <w:rPr>
          <w:rFonts w:ascii="Times New Roman" w:eastAsia="Times New Roman" w:hAnsi="Times New Roman"/>
          <w:lang w:val="cs-CZ"/>
        </w:rPr>
        <w:t>Zodpovídá: </w:t>
      </w:r>
      <w:hyperlink r:id="rId17" w:history="1">
        <w:r w:rsidRPr="00537188">
          <w:rPr>
            <w:rFonts w:ascii="Times New Roman" w:eastAsia="Times New Roman" w:hAnsi="Times New Roman"/>
            <w:color w:val="0000FF"/>
            <w:u w:val="single"/>
            <w:lang w:val="cs-CZ"/>
          </w:rPr>
          <w:t>Ing. František Kalina</w:t>
        </w:r>
      </w:hyperlink>
      <w:r w:rsidRPr="00537188">
        <w:rPr>
          <w:rFonts w:ascii="Times New Roman" w:eastAsia="Times New Roman" w:hAnsi="Times New Roman"/>
          <w:lang w:val="cs-CZ"/>
        </w:rPr>
        <w:br/>
        <w:t xml:space="preserve">Vytvořeno / změněno: </w:t>
      </w:r>
      <w:proofErr w:type="gramStart"/>
      <w:r w:rsidRPr="00537188">
        <w:rPr>
          <w:rFonts w:ascii="Times New Roman" w:eastAsia="Times New Roman" w:hAnsi="Times New Roman"/>
          <w:lang w:val="cs-CZ"/>
        </w:rPr>
        <w:t>4.4.2016</w:t>
      </w:r>
      <w:proofErr w:type="gramEnd"/>
      <w:r w:rsidRPr="00537188">
        <w:rPr>
          <w:rFonts w:ascii="Times New Roman" w:eastAsia="Times New Roman" w:hAnsi="Times New Roman"/>
          <w:lang w:val="cs-CZ"/>
        </w:rPr>
        <w:t> / 4.4.2016</w:t>
      </w:r>
    </w:p>
    <w:p w:rsidR="00D155AF" w:rsidRPr="00537188" w:rsidRDefault="00D155AF">
      <w:pPr>
        <w:rPr>
          <w:lang w:val="cs-CZ"/>
        </w:rPr>
      </w:pPr>
    </w:p>
    <w:sectPr w:rsidR="00D155AF" w:rsidRPr="0053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88"/>
    <w:rsid w:val="000219FA"/>
    <w:rsid w:val="00537188"/>
    <w:rsid w:val="00D155AF"/>
    <w:rsid w:val="00DE594D"/>
    <w:rsid w:val="00E5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0FC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50FC7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50FC7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50FC7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50FC7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50FC7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E50FC7"/>
    <w:rPr>
      <w:b/>
      <w:bCs/>
    </w:rPr>
  </w:style>
  <w:style w:type="character" w:styleId="Zvraznn">
    <w:name w:val="Emphasis"/>
    <w:basedOn w:val="Standardnpsmoodstavce"/>
    <w:uiPriority w:val="20"/>
    <w:qFormat/>
    <w:rsid w:val="00E50FC7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E50FC7"/>
    <w:rPr>
      <w:szCs w:val="32"/>
    </w:rPr>
  </w:style>
  <w:style w:type="paragraph" w:styleId="Odstavecseseznamem">
    <w:name w:val="List Paragraph"/>
    <w:basedOn w:val="Normln"/>
    <w:uiPriority w:val="34"/>
    <w:qFormat/>
    <w:rsid w:val="00E50FC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50FC7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E50FC7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50FC7"/>
    <w:rPr>
      <w:b/>
      <w:i/>
      <w:sz w:val="24"/>
    </w:rPr>
  </w:style>
  <w:style w:type="character" w:styleId="Zdraznnjemn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E50FC7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E50FC7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E50FC7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50FC7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53718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zvyrazneni">
    <w:name w:val="zvyrazneni"/>
    <w:basedOn w:val="Standardnpsmoodstavce"/>
    <w:rsid w:val="00537188"/>
  </w:style>
  <w:style w:type="character" w:styleId="Hypertextovodkaz">
    <w:name w:val="Hyperlink"/>
    <w:basedOn w:val="Standardnpsmoodstavce"/>
    <w:uiPriority w:val="99"/>
    <w:semiHidden/>
    <w:unhideWhenUsed/>
    <w:rsid w:val="00537188"/>
    <w:rPr>
      <w:color w:val="0000FF"/>
      <w:u w:val="single"/>
    </w:rPr>
  </w:style>
  <w:style w:type="character" w:customStyle="1" w:styleId="zvyrazneni2">
    <w:name w:val="zvyrazneni2"/>
    <w:basedOn w:val="Standardnpsmoodstavce"/>
    <w:rsid w:val="00537188"/>
  </w:style>
  <w:style w:type="character" w:customStyle="1" w:styleId="zodpovida">
    <w:name w:val="zodpovida"/>
    <w:basedOn w:val="Standardnpsmoodstavce"/>
    <w:rsid w:val="00537188"/>
  </w:style>
  <w:style w:type="paragraph" w:styleId="Textbubliny">
    <w:name w:val="Balloon Text"/>
    <w:basedOn w:val="Normln"/>
    <w:link w:val="TextbublinyChar"/>
    <w:uiPriority w:val="99"/>
    <w:semiHidden/>
    <w:unhideWhenUsed/>
    <w:rsid w:val="005371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0FC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50FC7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50FC7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50FC7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50FC7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50FC7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E50FC7"/>
    <w:rPr>
      <w:b/>
      <w:bCs/>
    </w:rPr>
  </w:style>
  <w:style w:type="character" w:styleId="Zvraznn">
    <w:name w:val="Emphasis"/>
    <w:basedOn w:val="Standardnpsmoodstavce"/>
    <w:uiPriority w:val="20"/>
    <w:qFormat/>
    <w:rsid w:val="00E50FC7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E50FC7"/>
    <w:rPr>
      <w:szCs w:val="32"/>
    </w:rPr>
  </w:style>
  <w:style w:type="paragraph" w:styleId="Odstavecseseznamem">
    <w:name w:val="List Paragraph"/>
    <w:basedOn w:val="Normln"/>
    <w:uiPriority w:val="34"/>
    <w:qFormat/>
    <w:rsid w:val="00E50FC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50FC7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E50FC7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50FC7"/>
    <w:rPr>
      <w:b/>
      <w:i/>
      <w:sz w:val="24"/>
    </w:rPr>
  </w:style>
  <w:style w:type="character" w:styleId="Zdraznnjemn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E50FC7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E50FC7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E50FC7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50FC7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53718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zvyrazneni">
    <w:name w:val="zvyrazneni"/>
    <w:basedOn w:val="Standardnpsmoodstavce"/>
    <w:rsid w:val="00537188"/>
  </w:style>
  <w:style w:type="character" w:styleId="Hypertextovodkaz">
    <w:name w:val="Hyperlink"/>
    <w:basedOn w:val="Standardnpsmoodstavce"/>
    <w:uiPriority w:val="99"/>
    <w:semiHidden/>
    <w:unhideWhenUsed/>
    <w:rsid w:val="00537188"/>
    <w:rPr>
      <w:color w:val="0000FF"/>
      <w:u w:val="single"/>
    </w:rPr>
  </w:style>
  <w:style w:type="character" w:customStyle="1" w:styleId="zvyrazneni2">
    <w:name w:val="zvyrazneni2"/>
    <w:basedOn w:val="Standardnpsmoodstavce"/>
    <w:rsid w:val="00537188"/>
  </w:style>
  <w:style w:type="character" w:customStyle="1" w:styleId="zodpovida">
    <w:name w:val="zodpovida"/>
    <w:basedOn w:val="Standardnpsmoodstavce"/>
    <w:rsid w:val="00537188"/>
  </w:style>
  <w:style w:type="paragraph" w:styleId="Textbubliny">
    <w:name w:val="Balloon Text"/>
    <w:basedOn w:val="Normln"/>
    <w:link w:val="TextbublinyChar"/>
    <w:uiPriority w:val="99"/>
    <w:semiHidden/>
    <w:unhideWhenUsed/>
    <w:rsid w:val="005371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4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70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28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1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73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96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aborcz.eu/VismoOnline_ActionScripts/Image.ashx?id_org=16470&amp;id_obrazky=8758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borcz.eu/VismoOnline_ActionScripts/Image.ashx?id_org=16470&amp;id_obrazky=87576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taborcz.eu/ing-frantisek-kalina/o-1831/p1=3495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taborcz.eu/VismoOnline_ActionScripts/Image.ashx?id_org=16470&amp;id_obrazky=87582" TargetMode="External"/><Relationship Id="rId5" Type="http://schemas.openxmlformats.org/officeDocument/2006/relationships/hyperlink" Target="http://www.taborcz.eu/VismoOnline_ActionScripts/Image.ashx?id_org=16470&amp;id_obrazky=87573" TargetMode="External"/><Relationship Id="rId15" Type="http://schemas.openxmlformats.org/officeDocument/2006/relationships/hyperlink" Target="http://www.taborcz.eu/VismoOnline_ActionScripts/File.ashx?id_org=16470&amp;id_dokumenty=40036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aborcz.eu/VismoOnline_ActionScripts/Image.ashx?id_org=16470&amp;id_obrazky=87579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UTC SOE User</dc:creator>
  <cp:lastModifiedBy>UTC SOE User</cp:lastModifiedBy>
  <cp:revision>2</cp:revision>
  <dcterms:created xsi:type="dcterms:W3CDTF">2016-04-26T17:24:00Z</dcterms:created>
  <dcterms:modified xsi:type="dcterms:W3CDTF">2016-04-26T17:33:00Z</dcterms:modified>
</cp:coreProperties>
</file>